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0CE42" w14:textId="33A4504C" w:rsidR="00656F4A" w:rsidRDefault="001A533A">
      <w:r>
        <w:t>Old We Believe Grade #3 2.3  Thaddeus and Bartholomew Activity</w:t>
      </w:r>
    </w:p>
    <w:p w14:paraId="1F36D479" w14:textId="2AA1F6AE" w:rsidR="001A533A" w:rsidRDefault="001A533A">
      <w:r w:rsidRPr="001A533A">
        <w:drawing>
          <wp:inline distT="0" distB="0" distL="0" distR="0" wp14:anchorId="22813E8A" wp14:editId="70AEA10F">
            <wp:extent cx="6046470" cy="7719060"/>
            <wp:effectExtent l="0" t="0" r="0" b="0"/>
            <wp:docPr id="1947812337" name="Picture 1" descr="A map of the wor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812337" name="Picture 1" descr="A map of the worl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6999" cy="771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5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3A"/>
    <w:rsid w:val="0004199C"/>
    <w:rsid w:val="001A533A"/>
    <w:rsid w:val="004F6DB7"/>
    <w:rsid w:val="00656F4A"/>
    <w:rsid w:val="007F7BCD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87B37"/>
  <w15:chartTrackingRefBased/>
  <w15:docId w15:val="{128907D5-A48D-4F74-AC47-5D266BDD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5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3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3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3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3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3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3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3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3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3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3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3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3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3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3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53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3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5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5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53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53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53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3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53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2024-12-05T00:14:00Z</dcterms:created>
  <dcterms:modified xsi:type="dcterms:W3CDTF">2024-12-05T00:16:00Z</dcterms:modified>
</cp:coreProperties>
</file>