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43ED" w14:textId="67A1C43E" w:rsidR="008B403B" w:rsidRDefault="008B403B" w:rsidP="008B403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LIVING NATIVITY </w:t>
      </w:r>
    </w:p>
    <w:p w14:paraId="0A9643EE" w14:textId="77777777" w:rsidR="008B403B" w:rsidRDefault="008B403B" w:rsidP="008B403B">
      <w:pPr>
        <w:spacing w:after="120" w:line="240" w:lineRule="auto"/>
        <w:rPr>
          <w:b/>
          <w:sz w:val="24"/>
          <w:szCs w:val="24"/>
        </w:rPr>
      </w:pPr>
    </w:p>
    <w:p w14:paraId="0A9643EF" w14:textId="77777777" w:rsidR="008B403B" w:rsidRDefault="008B403B" w:rsidP="008B403B">
      <w:pPr>
        <w:spacing w:line="240" w:lineRule="auto"/>
        <w:rPr>
          <w:b/>
          <w:sz w:val="24"/>
          <w:szCs w:val="24"/>
        </w:rPr>
      </w:pPr>
      <w:r w:rsidRPr="00DF6DDA">
        <w:rPr>
          <w:b/>
          <w:sz w:val="24"/>
          <w:szCs w:val="24"/>
        </w:rPr>
        <w:t>Hark! The Herald Angels Sing</w:t>
      </w:r>
    </w:p>
    <w:p w14:paraId="0A9643F0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Hark, the herald angels sing,</w:t>
      </w:r>
    </w:p>
    <w:p w14:paraId="0A9643F1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“Glory to the newborn King”:</w:t>
      </w:r>
    </w:p>
    <w:p w14:paraId="0A9643F2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Peace on earth, and mercy mild</w:t>
      </w:r>
    </w:p>
    <w:p w14:paraId="0A9643F3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God and sinner reconciled</w:t>
      </w:r>
    </w:p>
    <w:p w14:paraId="0A9643F4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Joyful all ye nations rise</w:t>
      </w:r>
    </w:p>
    <w:p w14:paraId="0A9643F5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Join the triumph of the skies;</w:t>
      </w:r>
    </w:p>
    <w:p w14:paraId="0A9643F6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>
        <w:rPr>
          <w:sz w:val="24"/>
          <w:szCs w:val="24"/>
          <w:u w:color="923280"/>
        </w:rPr>
        <w:t xml:space="preserve">With </w:t>
      </w:r>
      <w:proofErr w:type="spellStart"/>
      <w:r>
        <w:rPr>
          <w:sz w:val="24"/>
          <w:szCs w:val="24"/>
          <w:u w:color="923280"/>
        </w:rPr>
        <w:t>th</w:t>
      </w:r>
      <w:proofErr w:type="spellEnd"/>
      <w:r>
        <w:rPr>
          <w:sz w:val="24"/>
          <w:szCs w:val="24"/>
          <w:u w:color="923280"/>
        </w:rPr>
        <w:t xml:space="preserve">’ </w:t>
      </w:r>
      <w:r w:rsidRPr="00AA7427">
        <w:rPr>
          <w:sz w:val="24"/>
          <w:szCs w:val="24"/>
          <w:u w:color="923280"/>
        </w:rPr>
        <w:t>angelic host proclaim,</w:t>
      </w:r>
    </w:p>
    <w:p w14:paraId="0A9643F7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“Christ is born in </w:t>
      </w:r>
      <w:smartTag w:uri="urn:schemas-microsoft-com:office:smarttags" w:element="place">
        <w:smartTag w:uri="urn:schemas-microsoft-com:office:smarttags" w:element="City">
          <w:r w:rsidRPr="00AA7427">
            <w:rPr>
              <w:sz w:val="24"/>
              <w:szCs w:val="24"/>
              <w:u w:color="923280"/>
            </w:rPr>
            <w:t>Bethlehem</w:t>
          </w:r>
        </w:smartTag>
      </w:smartTag>
      <w:r w:rsidRPr="00AA7427">
        <w:rPr>
          <w:sz w:val="24"/>
          <w:szCs w:val="24"/>
          <w:u w:color="923280"/>
        </w:rPr>
        <w:t>!”</w:t>
      </w:r>
    </w:p>
    <w:p w14:paraId="0A9643F8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Hark! The herald angels sing, </w:t>
      </w:r>
    </w:p>
    <w:p w14:paraId="0A9643F9" w14:textId="77777777" w:rsidR="008B403B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“Glory to the newborn King,”</w:t>
      </w:r>
    </w:p>
    <w:p w14:paraId="0A9643FA" w14:textId="77777777" w:rsidR="000C739D" w:rsidRDefault="000C739D" w:rsidP="008B403B">
      <w:pPr>
        <w:spacing w:after="0" w:line="240" w:lineRule="auto"/>
        <w:rPr>
          <w:sz w:val="24"/>
          <w:szCs w:val="24"/>
          <w:u w:color="923280"/>
        </w:rPr>
      </w:pPr>
    </w:p>
    <w:p w14:paraId="0A9643FB" w14:textId="77777777" w:rsidR="000C739D" w:rsidRPr="00236DBD" w:rsidRDefault="000C739D" w:rsidP="000C739D">
      <w:pPr>
        <w:spacing w:line="240" w:lineRule="auto"/>
        <w:rPr>
          <w:b/>
          <w:sz w:val="24"/>
          <w:szCs w:val="24"/>
        </w:rPr>
      </w:pPr>
      <w:r w:rsidRPr="00236DBD">
        <w:rPr>
          <w:b/>
          <w:sz w:val="24"/>
          <w:szCs w:val="24"/>
        </w:rPr>
        <w:t>O Little Town of Bethlehem</w:t>
      </w:r>
    </w:p>
    <w:p w14:paraId="0A9643FC" w14:textId="77777777" w:rsidR="000C739D" w:rsidRPr="00AA7427" w:rsidRDefault="000C739D" w:rsidP="000C739D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 xml:space="preserve">O Little Town of </w:t>
      </w:r>
      <w:smartTag w:uri="urn:schemas-microsoft-com:office:smarttags" w:element="place">
        <w:smartTag w:uri="urn:schemas-microsoft-com:office:smarttags" w:element="City">
          <w:r w:rsidRPr="00AA7427">
            <w:rPr>
              <w:sz w:val="24"/>
              <w:szCs w:val="24"/>
            </w:rPr>
            <w:t>Bethlehem</w:t>
          </w:r>
        </w:smartTag>
      </w:smartTag>
      <w:r w:rsidRPr="00AA7427">
        <w:rPr>
          <w:sz w:val="24"/>
          <w:szCs w:val="24"/>
        </w:rPr>
        <w:t>,</w:t>
      </w:r>
    </w:p>
    <w:p w14:paraId="0A9643FD" w14:textId="77777777" w:rsidR="000C739D" w:rsidRPr="00AA7427" w:rsidRDefault="000C739D" w:rsidP="000C739D">
      <w:pPr>
        <w:spacing w:after="0" w:line="240" w:lineRule="auto"/>
        <w:rPr>
          <w:b/>
          <w:sz w:val="24"/>
          <w:szCs w:val="24"/>
        </w:rPr>
      </w:pPr>
      <w:r w:rsidRPr="00AA7427">
        <w:rPr>
          <w:sz w:val="24"/>
          <w:szCs w:val="24"/>
        </w:rPr>
        <w:t>How still we see thee lie;</w:t>
      </w:r>
      <w:r w:rsidRPr="00AA7427">
        <w:rPr>
          <w:sz w:val="24"/>
          <w:szCs w:val="24"/>
        </w:rPr>
        <w:tab/>
      </w:r>
    </w:p>
    <w:p w14:paraId="0A9643FE" w14:textId="77777777" w:rsidR="000C739D" w:rsidRPr="00AA7427" w:rsidRDefault="000C739D" w:rsidP="000C739D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 xml:space="preserve">Above thy deep and dreamless sleep, </w:t>
      </w:r>
    </w:p>
    <w:p w14:paraId="0A9643FF" w14:textId="77777777" w:rsidR="000C739D" w:rsidRPr="00AA7427" w:rsidRDefault="000C739D" w:rsidP="000C739D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>The silent stars go by.</w:t>
      </w:r>
    </w:p>
    <w:p w14:paraId="0A964400" w14:textId="77777777" w:rsidR="000C739D" w:rsidRPr="00AA7427" w:rsidRDefault="000C739D" w:rsidP="000C739D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>Yet in thy dark streets shineth</w:t>
      </w:r>
    </w:p>
    <w:p w14:paraId="0A964401" w14:textId="77777777" w:rsidR="000C739D" w:rsidRPr="00AA7427" w:rsidRDefault="000C739D" w:rsidP="000C739D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>The everlasting Light.</w:t>
      </w:r>
    </w:p>
    <w:p w14:paraId="0A964402" w14:textId="77777777" w:rsidR="000C739D" w:rsidRPr="00AA7427" w:rsidRDefault="000C739D" w:rsidP="000C739D">
      <w:pPr>
        <w:spacing w:after="0" w:line="240" w:lineRule="auto"/>
        <w:rPr>
          <w:sz w:val="24"/>
          <w:szCs w:val="24"/>
        </w:rPr>
      </w:pPr>
      <w:r w:rsidRPr="00AA7427">
        <w:rPr>
          <w:sz w:val="24"/>
          <w:szCs w:val="24"/>
        </w:rPr>
        <w:t>The h</w:t>
      </w:r>
      <w:r>
        <w:rPr>
          <w:sz w:val="24"/>
          <w:szCs w:val="24"/>
        </w:rPr>
        <w:t>opes and fears of all the years</w:t>
      </w:r>
      <w:r w:rsidRPr="00AA7427">
        <w:rPr>
          <w:sz w:val="24"/>
          <w:szCs w:val="24"/>
        </w:rPr>
        <w:t xml:space="preserve">, </w:t>
      </w:r>
    </w:p>
    <w:p w14:paraId="0A964403" w14:textId="77777777" w:rsidR="000C739D" w:rsidRDefault="000C739D" w:rsidP="000C739D">
      <w:pPr>
        <w:ind w:left="-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A7427">
        <w:rPr>
          <w:sz w:val="24"/>
          <w:szCs w:val="24"/>
        </w:rPr>
        <w:t>Are met in thee tonight</w:t>
      </w:r>
      <w:r>
        <w:rPr>
          <w:sz w:val="24"/>
          <w:szCs w:val="24"/>
        </w:rPr>
        <w:t>.</w:t>
      </w:r>
    </w:p>
    <w:p w14:paraId="0A964404" w14:textId="77777777" w:rsidR="005F1718" w:rsidRDefault="005F1718" w:rsidP="005F1718">
      <w:pPr>
        <w:spacing w:line="240" w:lineRule="auto"/>
        <w:rPr>
          <w:b/>
          <w:sz w:val="24"/>
          <w:szCs w:val="24"/>
        </w:rPr>
      </w:pPr>
      <w:r w:rsidRPr="00BD1957">
        <w:rPr>
          <w:b/>
          <w:sz w:val="24"/>
          <w:szCs w:val="24"/>
        </w:rPr>
        <w:t>Away in a Manger</w:t>
      </w:r>
    </w:p>
    <w:p w14:paraId="0A964405" w14:textId="77777777" w:rsidR="005F1718" w:rsidRPr="00AA7427" w:rsidRDefault="005F1718" w:rsidP="005F1718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Away in a manger, no crib for His bed,</w:t>
      </w:r>
    </w:p>
    <w:p w14:paraId="0A964406" w14:textId="77777777" w:rsidR="005F1718" w:rsidRPr="00AA7427" w:rsidRDefault="005F1718" w:rsidP="005F1718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 xml:space="preserve">The little Lord Jesus laid down His sweet head. </w:t>
      </w:r>
    </w:p>
    <w:p w14:paraId="0A964407" w14:textId="77777777" w:rsidR="005F1718" w:rsidRPr="00AA7427" w:rsidRDefault="005F1718" w:rsidP="005F1718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The stars in the sky looked down where He lay.</w:t>
      </w:r>
    </w:p>
    <w:p w14:paraId="0A964408" w14:textId="77777777" w:rsidR="006E4259" w:rsidRPr="005F1718" w:rsidRDefault="005F1718" w:rsidP="005F1718">
      <w:pPr>
        <w:spacing w:after="0" w:line="240" w:lineRule="auto"/>
        <w:rPr>
          <w:sz w:val="24"/>
          <w:szCs w:val="24"/>
          <w:u w:color="C0504D"/>
        </w:rPr>
      </w:pPr>
      <w:r w:rsidRPr="00AA7427">
        <w:rPr>
          <w:sz w:val="24"/>
          <w:szCs w:val="24"/>
          <w:u w:color="C0504D"/>
        </w:rPr>
        <w:t>The Little Lord Jesus, asleep on the hay.</w:t>
      </w:r>
    </w:p>
    <w:p w14:paraId="0A964409" w14:textId="77777777" w:rsidR="008B403B" w:rsidRDefault="00FD0D24">
      <w:r>
        <w:rPr>
          <w:noProof/>
          <w:sz w:val="12"/>
        </w:rPr>
        <w:drawing>
          <wp:inline distT="0" distB="0" distL="0" distR="0" wp14:anchorId="0A964425" wp14:editId="0A964426">
            <wp:extent cx="2682240" cy="9525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433704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685" cy="9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440A" w14:textId="77777777" w:rsidR="008B403B" w:rsidRPr="00881254" w:rsidRDefault="008B403B" w:rsidP="008B403B">
      <w:pPr>
        <w:spacing w:after="0" w:line="240" w:lineRule="auto"/>
        <w:rPr>
          <w:sz w:val="24"/>
          <w:szCs w:val="24"/>
        </w:rPr>
      </w:pPr>
      <w:r w:rsidRPr="003E76E0">
        <w:rPr>
          <w:b/>
          <w:sz w:val="24"/>
          <w:szCs w:val="24"/>
        </w:rPr>
        <w:t>We Three Kings of Orient Are</w:t>
      </w:r>
    </w:p>
    <w:p w14:paraId="0A96440B" w14:textId="77777777" w:rsidR="005F1718" w:rsidRDefault="005F1718" w:rsidP="008B403B">
      <w:pPr>
        <w:spacing w:after="0" w:line="240" w:lineRule="auto"/>
        <w:rPr>
          <w:sz w:val="24"/>
          <w:szCs w:val="24"/>
          <w:u w:color="923280"/>
        </w:rPr>
      </w:pPr>
    </w:p>
    <w:p w14:paraId="0A96440C" w14:textId="77777777" w:rsidR="008B403B" w:rsidRPr="00AA7427" w:rsidRDefault="008B403B" w:rsidP="008B403B">
      <w:pPr>
        <w:spacing w:after="0" w:line="240" w:lineRule="auto"/>
        <w:rPr>
          <w:b/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 xml:space="preserve">We three kings of Orient are, </w:t>
      </w:r>
    </w:p>
    <w:p w14:paraId="0A96440D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Bearing gifts we traverse afar</w:t>
      </w:r>
    </w:p>
    <w:p w14:paraId="0A96440E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Field and fountain moor and mountain</w:t>
      </w:r>
    </w:p>
    <w:p w14:paraId="0A96440F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Following yonder star</w:t>
      </w:r>
    </w:p>
    <w:p w14:paraId="0A964410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O Star of wonder, star of night</w:t>
      </w:r>
    </w:p>
    <w:p w14:paraId="0A964411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Star with royal beauty bright,</w:t>
      </w:r>
    </w:p>
    <w:p w14:paraId="0A964412" w14:textId="77777777" w:rsidR="008B403B" w:rsidRPr="00AA7427" w:rsidRDefault="008B403B" w:rsidP="008B403B">
      <w:pPr>
        <w:spacing w:after="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Westward leading, still proceeding</w:t>
      </w:r>
    </w:p>
    <w:p w14:paraId="0A964413" w14:textId="77777777" w:rsidR="008B403B" w:rsidRPr="00AA7427" w:rsidRDefault="008B403B" w:rsidP="008B403B">
      <w:pPr>
        <w:spacing w:after="120" w:line="240" w:lineRule="auto"/>
        <w:rPr>
          <w:sz w:val="24"/>
          <w:szCs w:val="24"/>
          <w:u w:color="923280"/>
        </w:rPr>
      </w:pPr>
      <w:r w:rsidRPr="00AA7427">
        <w:rPr>
          <w:sz w:val="24"/>
          <w:szCs w:val="24"/>
          <w:u w:color="923280"/>
        </w:rPr>
        <w:t>Guide us to thy perfect light</w:t>
      </w:r>
    </w:p>
    <w:p w14:paraId="0A964414" w14:textId="77777777" w:rsidR="005F1718" w:rsidRPr="005F1718" w:rsidRDefault="005F1718" w:rsidP="005F1718">
      <w:pPr>
        <w:spacing w:after="160" w:line="259" w:lineRule="auto"/>
        <w:jc w:val="both"/>
        <w:rPr>
          <w:rFonts w:asciiTheme="minorHAnsi" w:eastAsiaTheme="minorHAnsi" w:hAnsiTheme="minorHAnsi" w:cstheme="minorBidi"/>
          <w:sz w:val="18"/>
        </w:rPr>
      </w:pPr>
      <w:r w:rsidRPr="005F1718">
        <w:rPr>
          <w:rFonts w:asciiTheme="minorHAnsi" w:eastAsiaTheme="minorHAnsi" w:hAnsiTheme="minorHAnsi" w:cstheme="minorBidi"/>
          <w:b/>
          <w:sz w:val="24"/>
          <w:szCs w:val="32"/>
        </w:rPr>
        <w:t>Joy to the World!</w:t>
      </w:r>
    </w:p>
    <w:p w14:paraId="0A964415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Joy to the world!  The Lord is come;</w:t>
      </w:r>
    </w:p>
    <w:p w14:paraId="0A964416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Let earth receive her King;</w:t>
      </w:r>
    </w:p>
    <w:p w14:paraId="0A964417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Let every heart prepare him room,</w:t>
      </w:r>
    </w:p>
    <w:p w14:paraId="0A964418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 xml:space="preserve">And heaven and nature sing, </w:t>
      </w:r>
    </w:p>
    <w:p w14:paraId="0A964419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 xml:space="preserve">And heaven and nature sing, </w:t>
      </w:r>
    </w:p>
    <w:p w14:paraId="0A96441A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And heaven, and heaven and nature sing</w:t>
      </w:r>
    </w:p>
    <w:p w14:paraId="0A96441B" w14:textId="77777777" w:rsidR="005F1718" w:rsidRPr="005F1718" w:rsidRDefault="005F1718" w:rsidP="005F1718">
      <w:pPr>
        <w:spacing w:after="160" w:line="240" w:lineRule="auto"/>
        <w:rPr>
          <w:rFonts w:asciiTheme="minorHAnsi" w:eastAsiaTheme="minorHAnsi" w:hAnsiTheme="minorHAnsi" w:cstheme="minorBidi"/>
          <w:sz w:val="24"/>
          <w:szCs w:val="32"/>
        </w:rPr>
      </w:pPr>
    </w:p>
    <w:p w14:paraId="0A96441C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Joy to the world the Savior reigns;</w:t>
      </w:r>
    </w:p>
    <w:p w14:paraId="0A96441D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Let men their songs employ;</w:t>
      </w:r>
    </w:p>
    <w:p w14:paraId="0A96441E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While fields and floods, rocks, hills, and plains,</w:t>
      </w:r>
    </w:p>
    <w:p w14:paraId="0A96441F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 xml:space="preserve">Repeat the sounding joy, </w:t>
      </w:r>
    </w:p>
    <w:p w14:paraId="0A964420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Repeat the sounding joy,</w:t>
      </w:r>
    </w:p>
    <w:p w14:paraId="0A964421" w14:textId="77777777" w:rsidR="005F1718" w:rsidRPr="005F1718" w:rsidRDefault="005F1718" w:rsidP="005F1718">
      <w:pPr>
        <w:spacing w:after="0" w:line="240" w:lineRule="auto"/>
        <w:rPr>
          <w:rFonts w:asciiTheme="minorHAnsi" w:eastAsiaTheme="minorHAnsi" w:hAnsiTheme="minorHAnsi" w:cstheme="minorBidi"/>
          <w:sz w:val="24"/>
          <w:szCs w:val="32"/>
        </w:rPr>
      </w:pPr>
      <w:r w:rsidRPr="005F1718">
        <w:rPr>
          <w:rFonts w:asciiTheme="minorHAnsi" w:eastAsiaTheme="minorHAnsi" w:hAnsiTheme="minorHAnsi" w:cstheme="minorBidi"/>
          <w:sz w:val="24"/>
          <w:szCs w:val="32"/>
        </w:rPr>
        <w:t>Repeat, repeat the sounding joy.</w:t>
      </w:r>
    </w:p>
    <w:p w14:paraId="0A964422" w14:textId="77777777" w:rsidR="005F1718" w:rsidRPr="005F1718" w:rsidRDefault="005F1718" w:rsidP="005F1718">
      <w:pPr>
        <w:spacing w:after="160" w:line="259" w:lineRule="auto"/>
        <w:jc w:val="both"/>
        <w:rPr>
          <w:rFonts w:asciiTheme="minorHAnsi" w:eastAsiaTheme="minorHAnsi" w:hAnsiTheme="minorHAnsi" w:cstheme="minorBidi"/>
          <w:color w:val="FF0000"/>
          <w:szCs w:val="32"/>
        </w:rPr>
      </w:pPr>
    </w:p>
    <w:p w14:paraId="0A964423" w14:textId="77777777" w:rsidR="005F1718" w:rsidRPr="005F1718" w:rsidRDefault="005F1718" w:rsidP="005F1718">
      <w:pPr>
        <w:spacing w:after="160" w:line="259" w:lineRule="auto"/>
        <w:jc w:val="both"/>
        <w:rPr>
          <w:rFonts w:asciiTheme="minorHAnsi" w:eastAsiaTheme="minorHAnsi" w:hAnsiTheme="minorHAnsi" w:cstheme="minorBidi"/>
          <w:color w:val="FF0000"/>
          <w:szCs w:val="32"/>
        </w:rPr>
      </w:pPr>
    </w:p>
    <w:p w14:paraId="0A964424" w14:textId="77777777" w:rsidR="008B403B" w:rsidRDefault="008B403B"/>
    <w:sectPr w:rsidR="008B403B" w:rsidSect="008B403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3B"/>
    <w:rsid w:val="000C739D"/>
    <w:rsid w:val="00117008"/>
    <w:rsid w:val="005F1718"/>
    <w:rsid w:val="006E4259"/>
    <w:rsid w:val="008B403B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9643ED"/>
  <w15:chartTrackingRefBased/>
  <w15:docId w15:val="{EC8DBE15-A751-4A95-A71E-C0E5642E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KZ Der Mugrdechian</cp:lastModifiedBy>
  <cp:revision>6</cp:revision>
  <cp:lastPrinted>2019-01-05T17:31:00Z</cp:lastPrinted>
  <dcterms:created xsi:type="dcterms:W3CDTF">2018-12-02T16:09:00Z</dcterms:created>
  <dcterms:modified xsi:type="dcterms:W3CDTF">2022-10-26T03:04:00Z</dcterms:modified>
</cp:coreProperties>
</file>